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3D2" w:rsidRDefault="00DC33D2" w:rsidP="00DC33D2">
      <w:pPr>
        <w:jc w:val="center"/>
        <w:rPr>
          <w:b/>
          <w:sz w:val="32"/>
          <w:szCs w:val="32"/>
        </w:rPr>
      </w:pPr>
      <w:r>
        <w:rPr>
          <w:b/>
          <w:sz w:val="32"/>
          <w:szCs w:val="32"/>
        </w:rPr>
        <w:t>WMLG WRESTLING SPRING BOARD OF DIRECTORS MEETING</w:t>
      </w:r>
    </w:p>
    <w:p w:rsidR="001F0854" w:rsidRDefault="00DC33D2" w:rsidP="00DC33D2">
      <w:pPr>
        <w:jc w:val="center"/>
        <w:rPr>
          <w:b/>
          <w:sz w:val="32"/>
          <w:szCs w:val="32"/>
        </w:rPr>
      </w:pPr>
      <w:r>
        <w:rPr>
          <w:b/>
          <w:sz w:val="32"/>
          <w:szCs w:val="32"/>
        </w:rPr>
        <w:t xml:space="preserve"> NOTES 2022</w:t>
      </w:r>
    </w:p>
    <w:p w:rsidR="00DC33D2" w:rsidRDefault="00DC33D2" w:rsidP="00DC33D2">
      <w:pPr>
        <w:rPr>
          <w:b/>
          <w:sz w:val="28"/>
          <w:szCs w:val="28"/>
        </w:rPr>
      </w:pPr>
      <w:r>
        <w:rPr>
          <w:b/>
          <w:sz w:val="28"/>
          <w:szCs w:val="28"/>
        </w:rPr>
        <w:t>THE BOARD OF DIRECTORS FOR THE WESTERN MONTANA LITTLE GUY WRESTLING PROGRAM MET AT ST. IGNATIUS HIGH SCHOOL ON APRIL 27</w:t>
      </w:r>
      <w:r w:rsidRPr="00DC33D2">
        <w:rPr>
          <w:b/>
          <w:sz w:val="28"/>
          <w:szCs w:val="28"/>
          <w:vertAlign w:val="superscript"/>
        </w:rPr>
        <w:t>TH</w:t>
      </w:r>
      <w:r>
        <w:rPr>
          <w:b/>
          <w:sz w:val="28"/>
          <w:szCs w:val="28"/>
        </w:rPr>
        <w:t xml:space="preserve"> FOR THEIR ANNUAL SPRING MEETING.  THE FOLLOWING BUSINESS WAS CONDUCTED:</w:t>
      </w:r>
    </w:p>
    <w:p w:rsidR="00DC33D2" w:rsidRDefault="00DC33D2" w:rsidP="00DC33D2">
      <w:pPr>
        <w:rPr>
          <w:b/>
          <w:sz w:val="28"/>
          <w:szCs w:val="28"/>
        </w:rPr>
      </w:pPr>
      <w:r>
        <w:rPr>
          <w:b/>
          <w:i/>
          <w:sz w:val="28"/>
          <w:szCs w:val="28"/>
          <w:u w:val="single"/>
        </w:rPr>
        <w:t>NEW SEASON STARTING DATE</w:t>
      </w:r>
    </w:p>
    <w:p w:rsidR="00DC33D2" w:rsidRDefault="00DC33D2" w:rsidP="00DC33D2">
      <w:pPr>
        <w:rPr>
          <w:b/>
          <w:sz w:val="28"/>
          <w:szCs w:val="28"/>
        </w:rPr>
      </w:pPr>
      <w:r>
        <w:rPr>
          <w:b/>
          <w:sz w:val="28"/>
          <w:szCs w:val="28"/>
        </w:rPr>
        <w:t>In an effort to avoid the conflict of scheduling the Western Montana Championship at the same date as the AAU Montana Open, the new starting date will be Monday, February 6</w:t>
      </w:r>
      <w:r w:rsidRPr="00DC33D2">
        <w:rPr>
          <w:b/>
          <w:sz w:val="28"/>
          <w:szCs w:val="28"/>
          <w:vertAlign w:val="superscript"/>
        </w:rPr>
        <w:t>th</w:t>
      </w:r>
      <w:r>
        <w:rPr>
          <w:b/>
          <w:sz w:val="28"/>
          <w:szCs w:val="28"/>
        </w:rPr>
        <w:t xml:space="preserve"> which is the week of the state high school wrestling tournament.  The U</w:t>
      </w:r>
      <w:r w:rsidR="00D85102">
        <w:rPr>
          <w:b/>
          <w:sz w:val="28"/>
          <w:szCs w:val="28"/>
        </w:rPr>
        <w:t xml:space="preserve">nit Tournaments will be March 4, 2023, the </w:t>
      </w:r>
      <w:proofErr w:type="spellStart"/>
      <w:r w:rsidR="00D85102">
        <w:rPr>
          <w:b/>
          <w:sz w:val="28"/>
          <w:szCs w:val="28"/>
        </w:rPr>
        <w:t>Intervalley</w:t>
      </w:r>
      <w:proofErr w:type="spellEnd"/>
      <w:r w:rsidR="00D85102">
        <w:rPr>
          <w:b/>
          <w:sz w:val="28"/>
          <w:szCs w:val="28"/>
        </w:rPr>
        <w:t xml:space="preserve"> Tournaments will be March 11 2023, and the WMC will be March 17 and 18 2023.</w:t>
      </w:r>
    </w:p>
    <w:p w:rsidR="00D85102" w:rsidRDefault="00D85102" w:rsidP="00DC33D2">
      <w:pPr>
        <w:rPr>
          <w:b/>
          <w:i/>
          <w:sz w:val="24"/>
          <w:szCs w:val="24"/>
        </w:rPr>
      </w:pPr>
      <w:r>
        <w:rPr>
          <w:b/>
          <w:i/>
          <w:sz w:val="28"/>
          <w:szCs w:val="28"/>
        </w:rPr>
        <w:t>*</w:t>
      </w:r>
      <w:r>
        <w:rPr>
          <w:b/>
          <w:i/>
          <w:sz w:val="24"/>
          <w:szCs w:val="24"/>
        </w:rPr>
        <w:t>(competition is optional on the first week)</w:t>
      </w:r>
    </w:p>
    <w:p w:rsidR="00D85102" w:rsidRDefault="00D85102" w:rsidP="00DC33D2">
      <w:pPr>
        <w:rPr>
          <w:b/>
          <w:i/>
          <w:sz w:val="24"/>
          <w:szCs w:val="24"/>
        </w:rPr>
      </w:pPr>
    </w:p>
    <w:p w:rsidR="00D85102" w:rsidRDefault="00D85102" w:rsidP="00DC33D2">
      <w:pPr>
        <w:rPr>
          <w:b/>
          <w:sz w:val="28"/>
          <w:szCs w:val="28"/>
        </w:rPr>
      </w:pPr>
      <w:r>
        <w:rPr>
          <w:b/>
          <w:i/>
          <w:sz w:val="28"/>
          <w:szCs w:val="28"/>
          <w:u w:val="single"/>
        </w:rPr>
        <w:t>OPENING OF BIDS FOR WMC DELAYED FOR 2 WEEKS</w:t>
      </w:r>
    </w:p>
    <w:p w:rsidR="00D85102" w:rsidRDefault="00D85102" w:rsidP="00DC33D2">
      <w:pPr>
        <w:rPr>
          <w:b/>
          <w:sz w:val="28"/>
          <w:szCs w:val="28"/>
        </w:rPr>
      </w:pPr>
      <w:r>
        <w:rPr>
          <w:b/>
          <w:sz w:val="28"/>
          <w:szCs w:val="28"/>
        </w:rPr>
        <w:t xml:space="preserve">With the date for the WMC Tournament unsettled until the Spring Meeting, the due date for bids for that tournament will be May </w:t>
      </w:r>
      <w:r w:rsidR="00820518">
        <w:rPr>
          <w:b/>
          <w:sz w:val="28"/>
          <w:szCs w:val="28"/>
        </w:rPr>
        <w:t>11</w:t>
      </w:r>
      <w:r w:rsidR="00820518" w:rsidRPr="00820518">
        <w:rPr>
          <w:b/>
          <w:sz w:val="28"/>
          <w:szCs w:val="28"/>
          <w:vertAlign w:val="superscript"/>
        </w:rPr>
        <w:t>th</w:t>
      </w:r>
      <w:r w:rsidR="00820518">
        <w:rPr>
          <w:b/>
          <w:sz w:val="28"/>
          <w:szCs w:val="28"/>
        </w:rPr>
        <w:t>.  Because Polson will be bidding for the tournament, please send your bids to Scott Kinney at Superior.</w:t>
      </w:r>
    </w:p>
    <w:p w:rsidR="00820518" w:rsidRDefault="00820518" w:rsidP="00DC33D2">
      <w:pPr>
        <w:rPr>
          <w:b/>
          <w:sz w:val="28"/>
          <w:szCs w:val="28"/>
        </w:rPr>
      </w:pPr>
    </w:p>
    <w:p w:rsidR="00820518" w:rsidRDefault="00820518" w:rsidP="00DC33D2">
      <w:pPr>
        <w:rPr>
          <w:b/>
          <w:sz w:val="28"/>
          <w:szCs w:val="28"/>
        </w:rPr>
      </w:pPr>
      <w:r>
        <w:rPr>
          <w:b/>
          <w:i/>
          <w:sz w:val="28"/>
          <w:szCs w:val="28"/>
          <w:u w:val="single"/>
        </w:rPr>
        <w:t>NO “DOUBLE BRACKETING” FOR GIRLS AT THE QUALIFYING AND CHAMPIONSHIP TOURNAMENTS</w:t>
      </w:r>
    </w:p>
    <w:p w:rsidR="00820518" w:rsidRDefault="00820518" w:rsidP="00DC33D2">
      <w:pPr>
        <w:rPr>
          <w:b/>
          <w:sz w:val="28"/>
          <w:szCs w:val="28"/>
        </w:rPr>
      </w:pPr>
      <w:r>
        <w:rPr>
          <w:b/>
          <w:sz w:val="28"/>
          <w:szCs w:val="28"/>
        </w:rPr>
        <w:t xml:space="preserve">Girls must choose to enter the Unit, </w:t>
      </w:r>
      <w:proofErr w:type="spellStart"/>
      <w:r>
        <w:rPr>
          <w:b/>
          <w:sz w:val="28"/>
          <w:szCs w:val="28"/>
        </w:rPr>
        <w:t>Intervalley</w:t>
      </w:r>
      <w:proofErr w:type="spellEnd"/>
      <w:r>
        <w:rPr>
          <w:b/>
          <w:sz w:val="28"/>
          <w:szCs w:val="28"/>
        </w:rPr>
        <w:t xml:space="preserve">, and WMC tournaments on either the </w:t>
      </w:r>
      <w:proofErr w:type="gramStart"/>
      <w:r>
        <w:rPr>
          <w:b/>
          <w:sz w:val="28"/>
          <w:szCs w:val="28"/>
        </w:rPr>
        <w:t>boys</w:t>
      </w:r>
      <w:proofErr w:type="gramEnd"/>
      <w:r>
        <w:rPr>
          <w:b/>
          <w:sz w:val="28"/>
          <w:szCs w:val="28"/>
        </w:rPr>
        <w:t xml:space="preserve"> bracket or girl’s bracket.  They can no longer enter in both.  Whichever bracket (boys or girls) </w:t>
      </w:r>
      <w:proofErr w:type="gramStart"/>
      <w:r>
        <w:rPr>
          <w:b/>
          <w:sz w:val="28"/>
          <w:szCs w:val="28"/>
        </w:rPr>
        <w:t>that  a</w:t>
      </w:r>
      <w:proofErr w:type="gramEnd"/>
      <w:r>
        <w:rPr>
          <w:b/>
          <w:sz w:val="28"/>
          <w:szCs w:val="28"/>
        </w:rPr>
        <w:t xml:space="preserve"> girl chooses to enter in their first qualifying tournament will be the </w:t>
      </w:r>
      <w:proofErr w:type="spellStart"/>
      <w:r>
        <w:rPr>
          <w:b/>
          <w:sz w:val="28"/>
          <w:szCs w:val="28"/>
          <w:u w:val="single"/>
        </w:rPr>
        <w:t>olnly</w:t>
      </w:r>
      <w:proofErr w:type="spellEnd"/>
      <w:r>
        <w:rPr>
          <w:b/>
          <w:sz w:val="28"/>
          <w:szCs w:val="28"/>
        </w:rPr>
        <w:t xml:space="preserve"> gender bracket they may compete in for the remainder of the </w:t>
      </w:r>
      <w:r w:rsidR="009C2CC1">
        <w:rPr>
          <w:b/>
          <w:sz w:val="28"/>
          <w:szCs w:val="28"/>
        </w:rPr>
        <w:t>tournaments.</w:t>
      </w:r>
    </w:p>
    <w:p w:rsidR="009C2CC1" w:rsidRDefault="009C2CC1" w:rsidP="00DC33D2">
      <w:pPr>
        <w:rPr>
          <w:b/>
          <w:sz w:val="28"/>
          <w:szCs w:val="28"/>
        </w:rPr>
      </w:pPr>
    </w:p>
    <w:p w:rsidR="00604229" w:rsidRDefault="00604229" w:rsidP="00DC33D2">
      <w:pPr>
        <w:rPr>
          <w:b/>
          <w:i/>
          <w:sz w:val="28"/>
          <w:szCs w:val="28"/>
          <w:u w:val="single"/>
        </w:rPr>
      </w:pPr>
    </w:p>
    <w:p w:rsidR="009C2CC1" w:rsidRDefault="009C2CC1" w:rsidP="00DC33D2">
      <w:pPr>
        <w:rPr>
          <w:b/>
          <w:i/>
          <w:sz w:val="28"/>
          <w:szCs w:val="28"/>
          <w:u w:val="single"/>
        </w:rPr>
      </w:pPr>
      <w:r>
        <w:rPr>
          <w:b/>
          <w:i/>
          <w:sz w:val="28"/>
          <w:szCs w:val="28"/>
          <w:u w:val="single"/>
        </w:rPr>
        <w:lastRenderedPageBreak/>
        <w:t>UNIT DESIGNATION CHANGES</w:t>
      </w:r>
    </w:p>
    <w:p w:rsidR="00604229" w:rsidRDefault="00604229" w:rsidP="00DC33D2">
      <w:pPr>
        <w:rPr>
          <w:b/>
          <w:sz w:val="28"/>
          <w:szCs w:val="28"/>
        </w:rPr>
      </w:pPr>
      <w:r>
        <w:rPr>
          <w:b/>
          <w:sz w:val="28"/>
          <w:szCs w:val="28"/>
        </w:rPr>
        <w:t>In order to bring more uniformity to the number of Clubs in each Unit, Glacier Wolfpack Wrestling Club will move to Unit Two.</w:t>
      </w:r>
    </w:p>
    <w:p w:rsidR="00604229" w:rsidRDefault="00604229" w:rsidP="00DC33D2">
      <w:pPr>
        <w:rPr>
          <w:b/>
          <w:sz w:val="28"/>
          <w:szCs w:val="28"/>
        </w:rPr>
      </w:pPr>
    </w:p>
    <w:p w:rsidR="00604229" w:rsidRDefault="00604229" w:rsidP="00DC33D2">
      <w:pPr>
        <w:rPr>
          <w:sz w:val="28"/>
          <w:szCs w:val="28"/>
        </w:rPr>
      </w:pPr>
      <w:r>
        <w:rPr>
          <w:b/>
          <w:i/>
          <w:sz w:val="28"/>
          <w:szCs w:val="28"/>
          <w:u w:val="single"/>
        </w:rPr>
        <w:t>NO MORE TV AD’S FOR WMLG</w:t>
      </w:r>
    </w:p>
    <w:p w:rsidR="00604229" w:rsidRDefault="00604229" w:rsidP="00DC33D2">
      <w:pPr>
        <w:rPr>
          <w:b/>
          <w:sz w:val="28"/>
          <w:szCs w:val="28"/>
        </w:rPr>
      </w:pPr>
      <w:r>
        <w:rPr>
          <w:b/>
          <w:sz w:val="28"/>
          <w:szCs w:val="28"/>
        </w:rPr>
        <w:t>The WMLG Wrestling Program will no longer pay for television advertisement for the program.</w:t>
      </w:r>
    </w:p>
    <w:p w:rsidR="00604229" w:rsidRDefault="00604229" w:rsidP="00DC33D2">
      <w:pPr>
        <w:rPr>
          <w:b/>
          <w:sz w:val="28"/>
          <w:szCs w:val="28"/>
        </w:rPr>
      </w:pPr>
    </w:p>
    <w:p w:rsidR="00604229" w:rsidRDefault="00604229" w:rsidP="00DC33D2">
      <w:pPr>
        <w:rPr>
          <w:b/>
          <w:i/>
          <w:sz w:val="28"/>
          <w:szCs w:val="28"/>
          <w:u w:val="single"/>
        </w:rPr>
      </w:pPr>
      <w:r>
        <w:rPr>
          <w:b/>
          <w:i/>
          <w:sz w:val="28"/>
          <w:szCs w:val="28"/>
          <w:u w:val="single"/>
        </w:rPr>
        <w:t xml:space="preserve">ADULT ADMISION </w:t>
      </w:r>
      <w:r w:rsidR="006238AA">
        <w:rPr>
          <w:b/>
          <w:i/>
          <w:sz w:val="28"/>
          <w:szCs w:val="28"/>
          <w:u w:val="single"/>
        </w:rPr>
        <w:t>NOW $5 FOR TOURNAMENTS</w:t>
      </w:r>
    </w:p>
    <w:p w:rsidR="006238AA" w:rsidRDefault="006238AA" w:rsidP="00DC33D2">
      <w:pPr>
        <w:rPr>
          <w:b/>
          <w:sz w:val="28"/>
          <w:szCs w:val="28"/>
        </w:rPr>
      </w:pPr>
      <w:r>
        <w:rPr>
          <w:b/>
          <w:sz w:val="28"/>
          <w:szCs w:val="28"/>
        </w:rPr>
        <w:t xml:space="preserve">The adult admission charge will now be $5 for the Unit, </w:t>
      </w:r>
      <w:proofErr w:type="spellStart"/>
      <w:r>
        <w:rPr>
          <w:b/>
          <w:sz w:val="28"/>
          <w:szCs w:val="28"/>
        </w:rPr>
        <w:t>Intervalley</w:t>
      </w:r>
      <w:proofErr w:type="spellEnd"/>
      <w:r>
        <w:rPr>
          <w:b/>
          <w:sz w:val="28"/>
          <w:szCs w:val="28"/>
        </w:rPr>
        <w:t xml:space="preserve"> and WMC Tournaments.</w:t>
      </w:r>
    </w:p>
    <w:p w:rsidR="006238AA" w:rsidRDefault="006238AA" w:rsidP="00DC33D2">
      <w:pPr>
        <w:rPr>
          <w:b/>
          <w:sz w:val="28"/>
          <w:szCs w:val="28"/>
        </w:rPr>
      </w:pPr>
    </w:p>
    <w:p w:rsidR="006238AA" w:rsidRDefault="006238AA" w:rsidP="00DC33D2">
      <w:pPr>
        <w:rPr>
          <w:b/>
          <w:sz w:val="28"/>
          <w:szCs w:val="28"/>
        </w:rPr>
      </w:pPr>
      <w:r>
        <w:rPr>
          <w:b/>
          <w:i/>
          <w:sz w:val="28"/>
          <w:szCs w:val="28"/>
          <w:u w:val="single"/>
        </w:rPr>
        <w:t>MIDDLE SCHOOL DUAL COMPETION IN HANDS OF INDIVIDUAL CLUBS</w:t>
      </w:r>
    </w:p>
    <w:p w:rsidR="006238AA" w:rsidRDefault="006238AA" w:rsidP="00DC33D2">
      <w:pPr>
        <w:rPr>
          <w:b/>
          <w:sz w:val="28"/>
          <w:szCs w:val="28"/>
        </w:rPr>
      </w:pPr>
      <w:r>
        <w:rPr>
          <w:b/>
          <w:sz w:val="28"/>
          <w:szCs w:val="28"/>
        </w:rPr>
        <w:t>There will no longer be a designated schedule for middle school duals.  Clubs are encouraged to organize and offer invitational Middle School Dual competition in the first three weeks of the season.</w:t>
      </w:r>
    </w:p>
    <w:p w:rsidR="006238AA" w:rsidRDefault="006238AA" w:rsidP="00DC33D2">
      <w:pPr>
        <w:rPr>
          <w:b/>
          <w:sz w:val="28"/>
          <w:szCs w:val="28"/>
        </w:rPr>
      </w:pPr>
    </w:p>
    <w:p w:rsidR="006238AA" w:rsidRDefault="006238AA" w:rsidP="00DC33D2">
      <w:pPr>
        <w:rPr>
          <w:b/>
          <w:i/>
          <w:sz w:val="28"/>
          <w:szCs w:val="28"/>
          <w:u w:val="single"/>
        </w:rPr>
      </w:pPr>
      <w:r>
        <w:rPr>
          <w:b/>
          <w:i/>
          <w:sz w:val="28"/>
          <w:szCs w:val="28"/>
          <w:u w:val="single"/>
        </w:rPr>
        <w:t>TEAM SIZE DESIGATION FORMAT CHANGED</w:t>
      </w:r>
    </w:p>
    <w:p w:rsidR="00DC33D2" w:rsidRDefault="006238AA" w:rsidP="00DC33D2">
      <w:pPr>
        <w:rPr>
          <w:b/>
          <w:sz w:val="28"/>
          <w:szCs w:val="28"/>
        </w:rPr>
      </w:pPr>
      <w:r>
        <w:rPr>
          <w:b/>
          <w:sz w:val="28"/>
          <w:szCs w:val="28"/>
        </w:rPr>
        <w:t xml:space="preserve">The designation of “Small”, “Medium”, and “Large” teams for the </w:t>
      </w:r>
      <w:proofErr w:type="spellStart"/>
      <w:r>
        <w:rPr>
          <w:b/>
          <w:sz w:val="28"/>
          <w:szCs w:val="28"/>
        </w:rPr>
        <w:t>Intervalley</w:t>
      </w:r>
      <w:proofErr w:type="spellEnd"/>
      <w:r>
        <w:rPr>
          <w:b/>
          <w:sz w:val="28"/>
          <w:szCs w:val="28"/>
        </w:rPr>
        <w:t xml:space="preserve"> and WMC Tournaments will now be determined </w:t>
      </w:r>
      <w:r w:rsidR="00FC3D50">
        <w:rPr>
          <w:b/>
          <w:sz w:val="28"/>
          <w:szCs w:val="28"/>
        </w:rPr>
        <w:t xml:space="preserve">at the Unit Tournament in the following way:  Each Club will report the number of Junior Group wrestlers they plan to enter in the </w:t>
      </w:r>
      <w:proofErr w:type="spellStart"/>
      <w:r w:rsidR="00FC3D50">
        <w:rPr>
          <w:b/>
          <w:sz w:val="28"/>
          <w:szCs w:val="28"/>
        </w:rPr>
        <w:t>Intervalley</w:t>
      </w:r>
      <w:proofErr w:type="spellEnd"/>
      <w:r w:rsidR="00FC3D50">
        <w:rPr>
          <w:b/>
          <w:sz w:val="28"/>
          <w:szCs w:val="28"/>
        </w:rPr>
        <w:t xml:space="preserve"> Tournament so that number can be added to the number of Novice and Middle Group wrestlers that the Club entered in the Unit Tournament.  Unit Tournament managers will submit that total for each Club to Bob Owen (Program Director).  After receiving the totals from each Unit, all of the Club numbers in the program will be divided into one-thirds.  The 1/3 least Club number of wrestlers will be in the “Small Team” competition, the 1/3 most Club number of wrestlers will be in the “Large Team” </w:t>
      </w:r>
      <w:r w:rsidR="00D87317">
        <w:rPr>
          <w:b/>
          <w:sz w:val="28"/>
          <w:szCs w:val="28"/>
        </w:rPr>
        <w:t>comp</w:t>
      </w:r>
      <w:r w:rsidR="00FC3D50">
        <w:rPr>
          <w:b/>
          <w:sz w:val="28"/>
          <w:szCs w:val="28"/>
        </w:rPr>
        <w:t>eti</w:t>
      </w:r>
      <w:r w:rsidR="00D87317">
        <w:rPr>
          <w:b/>
          <w:sz w:val="28"/>
          <w:szCs w:val="28"/>
        </w:rPr>
        <w:t>ti</w:t>
      </w:r>
      <w:r w:rsidR="00FC3D50">
        <w:rPr>
          <w:b/>
          <w:sz w:val="28"/>
          <w:szCs w:val="28"/>
        </w:rPr>
        <w:t>on, and the middle</w:t>
      </w:r>
      <w:r w:rsidR="00D87317">
        <w:rPr>
          <w:b/>
          <w:sz w:val="28"/>
          <w:szCs w:val="28"/>
        </w:rPr>
        <w:t xml:space="preserve"> 1/3 will be in the “Middle Team” competition.</w:t>
      </w:r>
    </w:p>
    <w:p w:rsidR="00D87317" w:rsidRDefault="00D87317" w:rsidP="00DC33D2">
      <w:pPr>
        <w:rPr>
          <w:b/>
          <w:sz w:val="28"/>
          <w:szCs w:val="28"/>
        </w:rPr>
      </w:pPr>
      <w:r>
        <w:rPr>
          <w:b/>
          <w:i/>
          <w:sz w:val="28"/>
          <w:szCs w:val="28"/>
          <w:u w:val="single"/>
        </w:rPr>
        <w:lastRenderedPageBreak/>
        <w:t>NEW GIRL’S WEIGHT CLASSES</w:t>
      </w:r>
    </w:p>
    <w:p w:rsidR="00D87317" w:rsidRDefault="00D87317" w:rsidP="00DC33D2">
      <w:pPr>
        <w:rPr>
          <w:b/>
          <w:sz w:val="28"/>
          <w:szCs w:val="28"/>
        </w:rPr>
      </w:pPr>
      <w:r>
        <w:rPr>
          <w:b/>
          <w:sz w:val="28"/>
          <w:szCs w:val="28"/>
        </w:rPr>
        <w:t>There will be some changes to the Girl’s weight classes for the 2023 season.  Ken Hill and Daisy Adams will look at participation numbers from the 2022 season and recommend the weight classes that the program will use going forward.  The new weights will be finalized at the January board meeting.</w:t>
      </w:r>
    </w:p>
    <w:p w:rsidR="00D87317" w:rsidRDefault="00D87317" w:rsidP="00DC33D2">
      <w:pPr>
        <w:rPr>
          <w:b/>
          <w:sz w:val="28"/>
          <w:szCs w:val="28"/>
        </w:rPr>
      </w:pPr>
    </w:p>
    <w:p w:rsidR="00D87317" w:rsidRDefault="00D87317" w:rsidP="00DC33D2">
      <w:pPr>
        <w:rPr>
          <w:b/>
          <w:i/>
          <w:sz w:val="28"/>
          <w:szCs w:val="28"/>
        </w:rPr>
      </w:pPr>
      <w:r>
        <w:rPr>
          <w:b/>
          <w:i/>
          <w:sz w:val="28"/>
          <w:szCs w:val="28"/>
          <w:u w:val="single"/>
        </w:rPr>
        <w:t>OUTSTANDING BILLS BY CLUBS</w:t>
      </w:r>
    </w:p>
    <w:p w:rsidR="00D87317" w:rsidRDefault="00D87317" w:rsidP="00DC33D2">
      <w:pPr>
        <w:rPr>
          <w:b/>
          <w:sz w:val="28"/>
          <w:szCs w:val="28"/>
        </w:rPr>
      </w:pPr>
      <w:r>
        <w:rPr>
          <w:b/>
          <w:sz w:val="28"/>
          <w:szCs w:val="28"/>
        </w:rPr>
        <w:t>The following Clubs have outstanding bills for the 2022 season that need to be paid as soon as possible:</w:t>
      </w:r>
    </w:p>
    <w:p w:rsidR="00D87317" w:rsidRDefault="00D87317" w:rsidP="00DC33D2">
      <w:pPr>
        <w:rPr>
          <w:b/>
          <w:sz w:val="28"/>
          <w:szCs w:val="28"/>
        </w:rPr>
      </w:pPr>
      <w:r>
        <w:rPr>
          <w:b/>
          <w:i/>
          <w:sz w:val="28"/>
          <w:szCs w:val="28"/>
        </w:rPr>
        <w:t xml:space="preserve">CHARTER FEE ($100), WEBSITE FEE ($50), AND INSURANCE ($2 PER WRESTLER) – </w:t>
      </w:r>
      <w:r>
        <w:rPr>
          <w:b/>
          <w:sz w:val="28"/>
          <w:szCs w:val="28"/>
        </w:rPr>
        <w:t xml:space="preserve">Bigfork and </w:t>
      </w:r>
      <w:r w:rsidR="00A56421">
        <w:rPr>
          <w:b/>
          <w:sz w:val="28"/>
          <w:szCs w:val="28"/>
        </w:rPr>
        <w:t>Thompson Falls</w:t>
      </w:r>
    </w:p>
    <w:p w:rsidR="00A56421" w:rsidRDefault="00A56421" w:rsidP="00DC33D2">
      <w:pPr>
        <w:rPr>
          <w:b/>
          <w:sz w:val="28"/>
          <w:szCs w:val="28"/>
        </w:rPr>
      </w:pPr>
    </w:p>
    <w:p w:rsidR="00A56421" w:rsidRDefault="00A56421" w:rsidP="00DC33D2">
      <w:pPr>
        <w:rPr>
          <w:b/>
          <w:sz w:val="28"/>
          <w:szCs w:val="28"/>
        </w:rPr>
      </w:pPr>
      <w:r>
        <w:rPr>
          <w:b/>
          <w:i/>
          <w:sz w:val="28"/>
          <w:szCs w:val="28"/>
        </w:rPr>
        <w:t xml:space="preserve">UNIT 3 MEDALS &amp; 10% OF GATE – </w:t>
      </w:r>
      <w:r w:rsidRPr="00A56421">
        <w:rPr>
          <w:b/>
          <w:sz w:val="28"/>
          <w:szCs w:val="28"/>
        </w:rPr>
        <w:t>Eureka</w:t>
      </w:r>
    </w:p>
    <w:p w:rsidR="00A56421" w:rsidRDefault="00A56421" w:rsidP="00DC33D2">
      <w:pPr>
        <w:rPr>
          <w:b/>
          <w:sz w:val="28"/>
          <w:szCs w:val="28"/>
        </w:rPr>
      </w:pPr>
    </w:p>
    <w:p w:rsidR="00A56421" w:rsidRDefault="00A56421" w:rsidP="00DC33D2">
      <w:pPr>
        <w:rPr>
          <w:b/>
          <w:i/>
          <w:sz w:val="28"/>
          <w:szCs w:val="28"/>
          <w:u w:val="single"/>
        </w:rPr>
      </w:pPr>
      <w:r>
        <w:rPr>
          <w:b/>
          <w:i/>
          <w:sz w:val="28"/>
          <w:szCs w:val="28"/>
          <w:u w:val="single"/>
        </w:rPr>
        <w:t>CORRECTIONS TO BYLAWS</w:t>
      </w:r>
    </w:p>
    <w:p w:rsidR="00A56421" w:rsidRPr="00A56421" w:rsidRDefault="00A56421" w:rsidP="00DC33D2">
      <w:pPr>
        <w:rPr>
          <w:b/>
          <w:sz w:val="28"/>
          <w:szCs w:val="28"/>
        </w:rPr>
      </w:pPr>
      <w:r>
        <w:rPr>
          <w:b/>
          <w:sz w:val="28"/>
          <w:szCs w:val="28"/>
        </w:rPr>
        <w:t>The board members perused the current WMLG Wrestling program bylaws and made corrections where necessary.  The updated 2023 bylaws will be on the program website soon.</w:t>
      </w:r>
      <w:bookmarkStart w:id="0" w:name="_GoBack"/>
      <w:bookmarkEnd w:id="0"/>
    </w:p>
    <w:p w:rsidR="00A56421" w:rsidRDefault="00A56421" w:rsidP="00DC33D2">
      <w:pPr>
        <w:rPr>
          <w:b/>
          <w:i/>
          <w:sz w:val="28"/>
          <w:szCs w:val="28"/>
        </w:rPr>
      </w:pPr>
    </w:p>
    <w:p w:rsidR="00A56421" w:rsidRPr="00A56421" w:rsidRDefault="00A56421" w:rsidP="00DC33D2">
      <w:pPr>
        <w:rPr>
          <w:b/>
          <w:i/>
          <w:sz w:val="28"/>
          <w:szCs w:val="28"/>
          <w:u w:val="single"/>
        </w:rPr>
      </w:pPr>
    </w:p>
    <w:sectPr w:rsidR="00A56421" w:rsidRPr="00A56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D2"/>
    <w:rsid w:val="001F0854"/>
    <w:rsid w:val="00604229"/>
    <w:rsid w:val="006238AA"/>
    <w:rsid w:val="00820518"/>
    <w:rsid w:val="009C2CC1"/>
    <w:rsid w:val="00A56421"/>
    <w:rsid w:val="00D85102"/>
    <w:rsid w:val="00D87317"/>
    <w:rsid w:val="00DC33D2"/>
    <w:rsid w:val="00E139AC"/>
    <w:rsid w:val="00FC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F042"/>
  <w15:chartTrackingRefBased/>
  <w15:docId w15:val="{E2EA602F-9CA1-4F71-A39D-F57F7AE3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Polson Public Schools</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Owen</dc:creator>
  <cp:keywords/>
  <dc:description/>
  <cp:lastModifiedBy>Robert Owen</cp:lastModifiedBy>
  <cp:revision>2</cp:revision>
  <dcterms:created xsi:type="dcterms:W3CDTF">2022-04-29T19:30:00Z</dcterms:created>
  <dcterms:modified xsi:type="dcterms:W3CDTF">2022-04-29T19:30:00Z</dcterms:modified>
</cp:coreProperties>
</file>