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72" w:rsidRDefault="00EA2156" w:rsidP="00EA2156">
      <w:pPr>
        <w:jc w:val="center"/>
        <w:rPr>
          <w:b/>
          <w:sz w:val="36"/>
          <w:szCs w:val="36"/>
        </w:rPr>
      </w:pPr>
      <w:r>
        <w:rPr>
          <w:b/>
          <w:sz w:val="36"/>
          <w:szCs w:val="36"/>
        </w:rPr>
        <w:t>WMLG WRESTLING 2023 SPRING BOARD MEETING NOTES</w:t>
      </w:r>
    </w:p>
    <w:p w:rsidR="00EA2156" w:rsidRDefault="00EA2156" w:rsidP="00EA2156">
      <w:pPr>
        <w:rPr>
          <w:sz w:val="24"/>
          <w:szCs w:val="24"/>
        </w:rPr>
      </w:pPr>
      <w:r>
        <w:rPr>
          <w:sz w:val="24"/>
          <w:szCs w:val="24"/>
        </w:rPr>
        <w:t xml:space="preserve">The board of directors for the Western Montana Little Guy Wrestling program met at St. Ignatius </w:t>
      </w:r>
      <w:r w:rsidR="00B83FA4">
        <w:rPr>
          <w:sz w:val="24"/>
          <w:szCs w:val="24"/>
        </w:rPr>
        <w:t>High School on Wednesday, June 7</w:t>
      </w:r>
      <w:r w:rsidRPr="00EA2156">
        <w:rPr>
          <w:sz w:val="24"/>
          <w:szCs w:val="24"/>
          <w:vertAlign w:val="superscript"/>
        </w:rPr>
        <w:t>th</w:t>
      </w:r>
      <w:r>
        <w:rPr>
          <w:sz w:val="24"/>
          <w:szCs w:val="24"/>
        </w:rPr>
        <w:t xml:space="preserve"> for their annual Spring Meeting.  The following items were discussed and changes were made for the betterment of the overall program.</w:t>
      </w:r>
    </w:p>
    <w:p w:rsidR="00EA2156" w:rsidRPr="00EA2156" w:rsidRDefault="00EA2156" w:rsidP="00EA2156">
      <w:pPr>
        <w:rPr>
          <w:b/>
          <w:sz w:val="28"/>
          <w:szCs w:val="28"/>
          <w:u w:val="single"/>
        </w:rPr>
      </w:pPr>
      <w:r w:rsidRPr="00EA2156">
        <w:rPr>
          <w:b/>
          <w:sz w:val="28"/>
          <w:szCs w:val="28"/>
          <w:u w:val="single"/>
        </w:rPr>
        <w:t>DATES FOR THE 2024 SEASON WILL RETURN TO THE ORIGINAL TIME SLOTS</w:t>
      </w:r>
    </w:p>
    <w:p w:rsidR="00EA2156" w:rsidRDefault="00EA2156" w:rsidP="00EA2156">
      <w:pPr>
        <w:rPr>
          <w:sz w:val="24"/>
          <w:szCs w:val="24"/>
        </w:rPr>
      </w:pPr>
      <w:r>
        <w:rPr>
          <w:sz w:val="24"/>
          <w:szCs w:val="24"/>
        </w:rPr>
        <w:t xml:space="preserve">The starting date for the 2024 WMLG Wrestling season will be </w:t>
      </w:r>
      <w:r w:rsidR="00935AE4">
        <w:rPr>
          <w:sz w:val="24"/>
          <w:szCs w:val="24"/>
        </w:rPr>
        <w:t>on Monday, February 12</w:t>
      </w:r>
      <w:r w:rsidR="00935AE4" w:rsidRPr="00935AE4">
        <w:rPr>
          <w:sz w:val="24"/>
          <w:szCs w:val="24"/>
          <w:vertAlign w:val="superscript"/>
        </w:rPr>
        <w:t>th</w:t>
      </w:r>
      <w:r w:rsidR="00935AE4">
        <w:rPr>
          <w:sz w:val="24"/>
          <w:szCs w:val="24"/>
        </w:rPr>
        <w:t xml:space="preserve"> following the Montana State High School Wrestling Tournament.  This will bring us back to the same 6-week season the program has operated under since </w:t>
      </w:r>
      <w:proofErr w:type="spellStart"/>
      <w:proofErr w:type="gramStart"/>
      <w:r w:rsidR="00935AE4">
        <w:rPr>
          <w:sz w:val="24"/>
          <w:szCs w:val="24"/>
        </w:rPr>
        <w:t>It’s</w:t>
      </w:r>
      <w:proofErr w:type="spellEnd"/>
      <w:proofErr w:type="gramEnd"/>
      <w:r w:rsidR="00935AE4">
        <w:rPr>
          <w:sz w:val="24"/>
          <w:szCs w:val="24"/>
        </w:rPr>
        <w:t xml:space="preserve"> inception.</w:t>
      </w:r>
    </w:p>
    <w:p w:rsidR="00935AE4" w:rsidRDefault="00935AE4" w:rsidP="00EA2156">
      <w:pPr>
        <w:rPr>
          <w:b/>
          <w:sz w:val="28"/>
          <w:szCs w:val="28"/>
          <w:u w:val="single"/>
        </w:rPr>
      </w:pPr>
      <w:r>
        <w:rPr>
          <w:b/>
          <w:sz w:val="28"/>
          <w:szCs w:val="28"/>
          <w:u w:val="single"/>
        </w:rPr>
        <w:t>“OUT OF SEASON WRESTLING RULE</w:t>
      </w:r>
      <w:r w:rsidR="001F256F">
        <w:rPr>
          <w:b/>
          <w:sz w:val="28"/>
          <w:szCs w:val="28"/>
          <w:u w:val="single"/>
        </w:rPr>
        <w:t>”</w:t>
      </w:r>
      <w:r>
        <w:rPr>
          <w:b/>
          <w:sz w:val="28"/>
          <w:szCs w:val="28"/>
          <w:u w:val="single"/>
        </w:rPr>
        <w:t xml:space="preserve"> FOR NOVICE GROUP REVISED</w:t>
      </w:r>
    </w:p>
    <w:p w:rsidR="001F256F" w:rsidRDefault="001F256F" w:rsidP="001F256F">
      <w:pPr>
        <w:rPr>
          <w:sz w:val="24"/>
          <w:szCs w:val="24"/>
        </w:rPr>
      </w:pPr>
      <w:r>
        <w:rPr>
          <w:sz w:val="24"/>
          <w:szCs w:val="24"/>
        </w:rPr>
        <w:t>1.  All wrestlers in the Novice age-group that wrestle in competition outside of the 6-week LG Wrestling season will automatically be elevated to the Middle Group competition for the Unit Tournament.</w:t>
      </w:r>
    </w:p>
    <w:p w:rsidR="007008E1" w:rsidRDefault="007008E1" w:rsidP="001F256F">
      <w:pPr>
        <w:rPr>
          <w:sz w:val="24"/>
          <w:szCs w:val="24"/>
        </w:rPr>
      </w:pPr>
      <w:r>
        <w:rPr>
          <w:sz w:val="24"/>
          <w:szCs w:val="24"/>
        </w:rPr>
        <w:t>2.  Novice wrestlers that have wrestled out of season may wrestle in either the Novice Group or the Middle Group competition in the first three weeks of the WMLG season</w:t>
      </w:r>
    </w:p>
    <w:p w:rsidR="001F256F" w:rsidRDefault="00533A09" w:rsidP="001F256F">
      <w:pPr>
        <w:rPr>
          <w:sz w:val="24"/>
          <w:szCs w:val="24"/>
        </w:rPr>
      </w:pPr>
      <w:r>
        <w:rPr>
          <w:sz w:val="24"/>
          <w:szCs w:val="24"/>
        </w:rPr>
        <w:t>3</w:t>
      </w:r>
      <w:r w:rsidR="001F256F">
        <w:rPr>
          <w:sz w:val="24"/>
          <w:szCs w:val="24"/>
        </w:rPr>
        <w:t>.  At the Unit Tournament Scratch Meeting, club representatives may petition to have “Novice out-of-season wrestlers” remain in the Novice competition.</w:t>
      </w:r>
    </w:p>
    <w:p w:rsidR="001F256F" w:rsidRDefault="00533A09" w:rsidP="001F256F">
      <w:pPr>
        <w:rPr>
          <w:sz w:val="24"/>
          <w:szCs w:val="24"/>
        </w:rPr>
      </w:pPr>
      <w:r>
        <w:rPr>
          <w:sz w:val="24"/>
          <w:szCs w:val="24"/>
        </w:rPr>
        <w:t>4</w:t>
      </w:r>
      <w:r w:rsidR="001F256F">
        <w:rPr>
          <w:sz w:val="24"/>
          <w:szCs w:val="24"/>
        </w:rPr>
        <w:t>.  In cases where the Middle Group Unit Tournament competition</w:t>
      </w:r>
      <w:r w:rsidR="007008E1">
        <w:rPr>
          <w:sz w:val="24"/>
          <w:szCs w:val="24"/>
        </w:rPr>
        <w:t xml:space="preserve"> precedes the Novice competition, these petitions must be settled before that Middle completion starts.</w:t>
      </w:r>
    </w:p>
    <w:p w:rsidR="007008E1" w:rsidRDefault="00533A09" w:rsidP="001F256F">
      <w:pPr>
        <w:rPr>
          <w:sz w:val="24"/>
          <w:szCs w:val="24"/>
        </w:rPr>
      </w:pPr>
      <w:r>
        <w:rPr>
          <w:sz w:val="24"/>
          <w:szCs w:val="24"/>
        </w:rPr>
        <w:t>5</w:t>
      </w:r>
      <w:r w:rsidR="007008E1">
        <w:rPr>
          <w:sz w:val="24"/>
          <w:szCs w:val="24"/>
        </w:rPr>
        <w:t>.  Criteria for petitions to remain in Novice Group competition should include information that proves the Novice wrestler is not an elite wrestler based on their record in “Out of Season” competition and the first three weeks of “In Season” competition.</w:t>
      </w:r>
    </w:p>
    <w:p w:rsidR="00533A09" w:rsidRDefault="00533A09" w:rsidP="001F256F">
      <w:pPr>
        <w:rPr>
          <w:sz w:val="24"/>
          <w:szCs w:val="24"/>
        </w:rPr>
      </w:pPr>
      <w:r>
        <w:rPr>
          <w:sz w:val="24"/>
          <w:szCs w:val="24"/>
        </w:rPr>
        <w:t>6.  A vote by one representative from each club will determine if the “Out of Season” Novice wrestler will be in the Middle or Novice competition.</w:t>
      </w:r>
    </w:p>
    <w:p w:rsidR="00533A09" w:rsidRDefault="00533A09" w:rsidP="001F256F">
      <w:pPr>
        <w:rPr>
          <w:sz w:val="24"/>
          <w:szCs w:val="24"/>
        </w:rPr>
      </w:pPr>
      <w:r>
        <w:rPr>
          <w:sz w:val="24"/>
          <w:szCs w:val="24"/>
        </w:rPr>
        <w:t>7.  The petitioning club will not have a vote.</w:t>
      </w:r>
    </w:p>
    <w:p w:rsidR="00533A09" w:rsidRDefault="00533A09" w:rsidP="001F256F">
      <w:pPr>
        <w:rPr>
          <w:sz w:val="24"/>
          <w:szCs w:val="24"/>
        </w:rPr>
      </w:pPr>
      <w:r>
        <w:rPr>
          <w:sz w:val="24"/>
          <w:szCs w:val="24"/>
        </w:rPr>
        <w:t>8.  A “Tie Vote” would place the wrestler in the Novice competition.</w:t>
      </w:r>
    </w:p>
    <w:p w:rsidR="00533A09" w:rsidRDefault="00533A09" w:rsidP="001F256F">
      <w:pPr>
        <w:rPr>
          <w:sz w:val="24"/>
          <w:szCs w:val="24"/>
        </w:rPr>
      </w:pPr>
      <w:r>
        <w:rPr>
          <w:sz w:val="24"/>
          <w:szCs w:val="24"/>
        </w:rPr>
        <w:t>9.  Clubs with Novice Group petitions should make the Unit Tournament manager aware of names and weight classes of Novice wrestlers that they plan to petition for.</w:t>
      </w:r>
    </w:p>
    <w:p w:rsidR="00533A09" w:rsidRDefault="00533A09" w:rsidP="001F256F">
      <w:pPr>
        <w:rPr>
          <w:sz w:val="24"/>
          <w:szCs w:val="24"/>
        </w:rPr>
      </w:pPr>
      <w:r>
        <w:rPr>
          <w:sz w:val="24"/>
          <w:szCs w:val="24"/>
        </w:rPr>
        <w:t>10.  Club representatives will have a 2-Minute limit per wrestler</w:t>
      </w:r>
      <w:r w:rsidR="004C28A5">
        <w:rPr>
          <w:sz w:val="24"/>
          <w:szCs w:val="24"/>
        </w:rPr>
        <w:t xml:space="preserve">  </w:t>
      </w:r>
      <w:r>
        <w:rPr>
          <w:sz w:val="24"/>
          <w:szCs w:val="24"/>
        </w:rPr>
        <w:t xml:space="preserve"> to plead their</w:t>
      </w:r>
      <w:r w:rsidR="004C28A5">
        <w:rPr>
          <w:sz w:val="24"/>
          <w:szCs w:val="24"/>
        </w:rPr>
        <w:t xml:space="preserve"> case for petitioning a wrestler before the vote.</w:t>
      </w:r>
    </w:p>
    <w:p w:rsidR="004C28A5" w:rsidRDefault="004C28A5" w:rsidP="001F256F">
      <w:pPr>
        <w:rPr>
          <w:b/>
          <w:sz w:val="28"/>
          <w:szCs w:val="28"/>
        </w:rPr>
      </w:pPr>
    </w:p>
    <w:p w:rsidR="004C28A5" w:rsidRPr="004C28A5" w:rsidRDefault="004C28A5" w:rsidP="001F256F">
      <w:pPr>
        <w:rPr>
          <w:b/>
          <w:sz w:val="28"/>
          <w:szCs w:val="28"/>
          <w:u w:val="single"/>
        </w:rPr>
      </w:pPr>
      <w:r w:rsidRPr="004C28A5">
        <w:rPr>
          <w:b/>
          <w:sz w:val="28"/>
          <w:szCs w:val="28"/>
        </w:rPr>
        <w:lastRenderedPageBreak/>
        <w:t>U</w:t>
      </w:r>
      <w:r w:rsidRPr="004C28A5">
        <w:rPr>
          <w:b/>
          <w:sz w:val="28"/>
          <w:szCs w:val="28"/>
          <w:u w:val="single"/>
        </w:rPr>
        <w:t>NIT, INTERVALLEY AND WMC TOURNAMENTS MUST BE RUN ON “TRACK WRESTLING”</w:t>
      </w:r>
    </w:p>
    <w:p w:rsidR="00935AE4" w:rsidRDefault="004C28A5" w:rsidP="00EA2156">
      <w:pPr>
        <w:rPr>
          <w:sz w:val="24"/>
          <w:szCs w:val="24"/>
        </w:rPr>
      </w:pPr>
      <w:r>
        <w:rPr>
          <w:sz w:val="24"/>
          <w:szCs w:val="24"/>
        </w:rPr>
        <w:t xml:space="preserve">1.  The three season-ending tournaments (Unit, </w:t>
      </w:r>
      <w:proofErr w:type="spellStart"/>
      <w:r>
        <w:rPr>
          <w:sz w:val="24"/>
          <w:szCs w:val="24"/>
        </w:rPr>
        <w:t>Intervalley</w:t>
      </w:r>
      <w:proofErr w:type="spellEnd"/>
      <w:r>
        <w:rPr>
          <w:sz w:val="24"/>
          <w:szCs w:val="24"/>
        </w:rPr>
        <w:t>, and Western Montana Championship) must be run on “Track Wrestling”</w:t>
      </w:r>
      <w:r w:rsidR="00E15BDE">
        <w:rPr>
          <w:sz w:val="24"/>
          <w:szCs w:val="24"/>
        </w:rPr>
        <w:t xml:space="preserve"> computer program.</w:t>
      </w:r>
    </w:p>
    <w:p w:rsidR="00E15BDE" w:rsidRDefault="00E15BDE" w:rsidP="00EA2156">
      <w:pPr>
        <w:rPr>
          <w:sz w:val="24"/>
          <w:szCs w:val="24"/>
        </w:rPr>
      </w:pPr>
      <w:r>
        <w:rPr>
          <w:sz w:val="24"/>
          <w:szCs w:val="24"/>
        </w:rPr>
        <w:t>2.  The WML</w:t>
      </w:r>
      <w:r w:rsidR="005F7632">
        <w:rPr>
          <w:sz w:val="24"/>
          <w:szCs w:val="24"/>
        </w:rPr>
        <w:t xml:space="preserve">G </w:t>
      </w:r>
      <w:proofErr w:type="gramStart"/>
      <w:r w:rsidR="005F7632">
        <w:rPr>
          <w:sz w:val="24"/>
          <w:szCs w:val="24"/>
        </w:rPr>
        <w:t>Wrestling</w:t>
      </w:r>
      <w:proofErr w:type="gramEnd"/>
      <w:r w:rsidR="005F7632">
        <w:rPr>
          <w:sz w:val="24"/>
          <w:szCs w:val="24"/>
        </w:rPr>
        <w:t xml:space="preserve"> program will pay the “Sign up” fee for Clubs to join Track Wrestling tournament administration.</w:t>
      </w:r>
    </w:p>
    <w:p w:rsidR="005F7632" w:rsidRDefault="005F7632" w:rsidP="00EA2156">
      <w:pPr>
        <w:rPr>
          <w:sz w:val="24"/>
          <w:szCs w:val="24"/>
        </w:rPr>
      </w:pPr>
      <w:r>
        <w:rPr>
          <w:sz w:val="24"/>
          <w:szCs w:val="24"/>
        </w:rPr>
        <w:t>3.  Clubs should pay the administration fee and then the WMLB Wrestling Program will reimburse</w:t>
      </w:r>
      <w:r w:rsidR="00C157F9">
        <w:rPr>
          <w:sz w:val="24"/>
          <w:szCs w:val="24"/>
        </w:rPr>
        <w:t>.</w:t>
      </w:r>
    </w:p>
    <w:p w:rsidR="00C157F9" w:rsidRDefault="00C157F9" w:rsidP="00EA2156">
      <w:pPr>
        <w:rPr>
          <w:b/>
          <w:sz w:val="28"/>
          <w:szCs w:val="28"/>
          <w:u w:val="single"/>
        </w:rPr>
      </w:pPr>
      <w:r>
        <w:rPr>
          <w:b/>
          <w:sz w:val="28"/>
          <w:szCs w:val="28"/>
          <w:u w:val="single"/>
        </w:rPr>
        <w:t>PEE WEE COMPETITION IS NOT COVERED BY WMLG LIABILITY INSURANCE</w:t>
      </w:r>
    </w:p>
    <w:p w:rsidR="00C157F9" w:rsidRDefault="00C157F9" w:rsidP="00EA2156">
      <w:pPr>
        <w:rPr>
          <w:sz w:val="24"/>
          <w:szCs w:val="24"/>
        </w:rPr>
      </w:pPr>
      <w:r>
        <w:rPr>
          <w:sz w:val="24"/>
          <w:szCs w:val="24"/>
        </w:rPr>
        <w:t xml:space="preserve">Clubs are reminded that Pee Wee (kids under the age of 6) Wrestling events are not covered by the liability insurance for the WMLG Wrestling program.  If a club hosts a Pee Wee competition, they must provide their own liability insurance for the Pee Wee portion of the event or risk litigation in the case of an injury </w:t>
      </w:r>
      <w:proofErr w:type="spellStart"/>
      <w:r>
        <w:rPr>
          <w:sz w:val="24"/>
          <w:szCs w:val="24"/>
        </w:rPr>
        <w:t>ect</w:t>
      </w:r>
      <w:proofErr w:type="spellEnd"/>
      <w:r>
        <w:rPr>
          <w:sz w:val="24"/>
          <w:szCs w:val="24"/>
        </w:rPr>
        <w:t>..</w:t>
      </w:r>
    </w:p>
    <w:p w:rsidR="00C157F9" w:rsidRDefault="000101F1" w:rsidP="00EA2156">
      <w:pPr>
        <w:rPr>
          <w:sz w:val="24"/>
          <w:szCs w:val="24"/>
        </w:rPr>
      </w:pPr>
      <w:r>
        <w:rPr>
          <w:b/>
          <w:sz w:val="28"/>
          <w:szCs w:val="28"/>
          <w:u w:val="single"/>
        </w:rPr>
        <w:t>BYLAWS TO BE UPDATED</w:t>
      </w:r>
    </w:p>
    <w:p w:rsidR="000101F1" w:rsidRDefault="000101F1" w:rsidP="00EA2156">
      <w:pPr>
        <w:rPr>
          <w:sz w:val="24"/>
          <w:szCs w:val="24"/>
        </w:rPr>
      </w:pPr>
      <w:r>
        <w:rPr>
          <w:sz w:val="24"/>
          <w:szCs w:val="24"/>
        </w:rPr>
        <w:t>The WMLG Wrestling bylaws will be updated and posted on the program website.  The 2024 bylaws will be used for the 2024 WMLG Wrestling season.  Club representatives should be aware of these rules and make them available to parents of wrestlers and others with questions about the program.</w:t>
      </w:r>
    </w:p>
    <w:p w:rsidR="00B83FA4" w:rsidRDefault="00B83FA4" w:rsidP="00EA2156">
      <w:pPr>
        <w:rPr>
          <w:b/>
          <w:sz w:val="28"/>
          <w:szCs w:val="28"/>
          <w:u w:val="single"/>
        </w:rPr>
      </w:pPr>
      <w:r>
        <w:rPr>
          <w:b/>
          <w:sz w:val="28"/>
          <w:szCs w:val="28"/>
          <w:u w:val="single"/>
        </w:rPr>
        <w:t>DATES FOR 2023 WMLG WRESTLING SEASON</w:t>
      </w:r>
    </w:p>
    <w:p w:rsidR="00B83FA4" w:rsidRDefault="00B83FA4" w:rsidP="00EA2156">
      <w:pPr>
        <w:rPr>
          <w:sz w:val="24"/>
          <w:szCs w:val="24"/>
        </w:rPr>
      </w:pPr>
      <w:r>
        <w:rPr>
          <w:sz w:val="24"/>
          <w:szCs w:val="24"/>
        </w:rPr>
        <w:t>1.  First Practices:  Monday, February 12</w:t>
      </w:r>
      <w:r w:rsidRPr="00B83FA4">
        <w:rPr>
          <w:sz w:val="24"/>
          <w:szCs w:val="24"/>
          <w:vertAlign w:val="superscript"/>
        </w:rPr>
        <w:t>th</w:t>
      </w:r>
    </w:p>
    <w:p w:rsidR="00B83FA4" w:rsidRDefault="00B83FA4" w:rsidP="00EA2156">
      <w:pPr>
        <w:rPr>
          <w:sz w:val="24"/>
          <w:szCs w:val="24"/>
        </w:rPr>
      </w:pPr>
      <w:r>
        <w:rPr>
          <w:sz w:val="24"/>
          <w:szCs w:val="24"/>
        </w:rPr>
        <w:t>2.  Invitational &amp; Dual Competitions:  First three weeks of the season</w:t>
      </w:r>
    </w:p>
    <w:p w:rsidR="00B83FA4" w:rsidRDefault="00B83FA4" w:rsidP="00EA2156">
      <w:pPr>
        <w:rPr>
          <w:sz w:val="24"/>
          <w:szCs w:val="24"/>
        </w:rPr>
      </w:pPr>
      <w:r>
        <w:rPr>
          <w:sz w:val="24"/>
          <w:szCs w:val="24"/>
        </w:rPr>
        <w:t>3.  Unit Tournaments:  Saturday, March 9</w:t>
      </w:r>
    </w:p>
    <w:p w:rsidR="00B83FA4" w:rsidRDefault="00B83FA4" w:rsidP="00EA2156">
      <w:pPr>
        <w:rPr>
          <w:sz w:val="24"/>
          <w:szCs w:val="24"/>
        </w:rPr>
      </w:pPr>
      <w:r>
        <w:rPr>
          <w:sz w:val="24"/>
          <w:szCs w:val="24"/>
        </w:rPr>
        <w:t xml:space="preserve">4.  </w:t>
      </w:r>
      <w:proofErr w:type="spellStart"/>
      <w:r>
        <w:rPr>
          <w:sz w:val="24"/>
          <w:szCs w:val="24"/>
        </w:rPr>
        <w:t>Intervalley</w:t>
      </w:r>
      <w:proofErr w:type="spellEnd"/>
      <w:r>
        <w:rPr>
          <w:sz w:val="24"/>
          <w:szCs w:val="24"/>
        </w:rPr>
        <w:t xml:space="preserve"> Tournaments:  Friday/Saturday, March 15</w:t>
      </w:r>
      <w:r w:rsidR="00FE156D">
        <w:rPr>
          <w:sz w:val="24"/>
          <w:szCs w:val="24"/>
        </w:rPr>
        <w:t xml:space="preserve"> &amp; 16</w:t>
      </w:r>
    </w:p>
    <w:p w:rsidR="00FE156D" w:rsidRPr="00B83FA4" w:rsidRDefault="00FE156D" w:rsidP="00EA2156">
      <w:pPr>
        <w:rPr>
          <w:sz w:val="24"/>
          <w:szCs w:val="24"/>
        </w:rPr>
      </w:pPr>
      <w:r>
        <w:rPr>
          <w:sz w:val="24"/>
          <w:szCs w:val="24"/>
        </w:rPr>
        <w:t>5.  Western Montana Championship Tournament:  Friday &amp; Saturday, March 22 &amp; 23</w:t>
      </w:r>
      <w:bookmarkStart w:id="0" w:name="_GoBack"/>
      <w:bookmarkEnd w:id="0"/>
    </w:p>
    <w:sectPr w:rsidR="00FE156D" w:rsidRPr="00B83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56"/>
    <w:rsid w:val="000101F1"/>
    <w:rsid w:val="00046F72"/>
    <w:rsid w:val="001F256F"/>
    <w:rsid w:val="004C28A5"/>
    <w:rsid w:val="00533A09"/>
    <w:rsid w:val="005F7632"/>
    <w:rsid w:val="007008E1"/>
    <w:rsid w:val="00935AE4"/>
    <w:rsid w:val="00B83FA4"/>
    <w:rsid w:val="00C157F9"/>
    <w:rsid w:val="00E15BDE"/>
    <w:rsid w:val="00EA2156"/>
    <w:rsid w:val="00FE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6D7D"/>
  <w15:chartTrackingRefBased/>
  <w15:docId w15:val="{6C00359F-DEB0-4B38-A3A9-6E20BC2D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Polson Public Schools</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Owen</dc:creator>
  <cp:keywords/>
  <dc:description/>
  <cp:lastModifiedBy>Robert Owen</cp:lastModifiedBy>
  <cp:revision>2</cp:revision>
  <dcterms:created xsi:type="dcterms:W3CDTF">2023-06-09T13:24:00Z</dcterms:created>
  <dcterms:modified xsi:type="dcterms:W3CDTF">2023-06-09T15:16:00Z</dcterms:modified>
</cp:coreProperties>
</file>