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86" w:rsidRDefault="009C509C" w:rsidP="00F450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ADMINISTRATION OF </w:t>
      </w:r>
      <w:r w:rsidR="00131548">
        <w:rPr>
          <w:b/>
          <w:sz w:val="36"/>
          <w:szCs w:val="36"/>
        </w:rPr>
        <w:t>WMC</w:t>
      </w:r>
      <w:r>
        <w:rPr>
          <w:b/>
          <w:sz w:val="36"/>
          <w:szCs w:val="36"/>
        </w:rPr>
        <w:t xml:space="preserve"> TOURNAMENT</w:t>
      </w:r>
    </w:p>
    <w:p w:rsidR="00F45002" w:rsidRDefault="00131548" w:rsidP="00F4500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WESTERN MONTANA LG CHAMPIONSHIP WRESTLING TOURNAMENT</w:t>
      </w:r>
    </w:p>
    <w:p w:rsidR="00F45002" w:rsidRDefault="00F45002" w:rsidP="00F450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following steps must be fol</w:t>
      </w:r>
      <w:r w:rsidR="004F39CD">
        <w:rPr>
          <w:b/>
          <w:i/>
          <w:sz w:val="28"/>
          <w:szCs w:val="28"/>
        </w:rPr>
        <w:t>lowed i</w:t>
      </w:r>
      <w:r w:rsidR="00131548">
        <w:rPr>
          <w:b/>
          <w:i/>
          <w:sz w:val="28"/>
          <w:szCs w:val="28"/>
        </w:rPr>
        <w:t>n the running of the WMC Tournament</w:t>
      </w:r>
      <w:r>
        <w:rPr>
          <w:b/>
          <w:i/>
          <w:sz w:val="28"/>
          <w:szCs w:val="28"/>
        </w:rPr>
        <w:t>:</w:t>
      </w:r>
    </w:p>
    <w:p w:rsidR="00F45002" w:rsidRDefault="00131548" w:rsidP="00F45002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The WMC</w:t>
      </w:r>
      <w:r w:rsidR="00850714">
        <w:rPr>
          <w:b/>
          <w:sz w:val="28"/>
          <w:szCs w:val="28"/>
        </w:rPr>
        <w:t xml:space="preserve"> Tournament</w:t>
      </w:r>
      <w:r w:rsidR="00F45002">
        <w:rPr>
          <w:b/>
          <w:sz w:val="28"/>
          <w:szCs w:val="28"/>
        </w:rPr>
        <w:t xml:space="preserve"> will be run on the “Track Wrestling” format.</w:t>
      </w:r>
    </w:p>
    <w:p w:rsidR="00F45002" w:rsidRDefault="00F45002" w:rsidP="00F45002">
      <w:pPr>
        <w:tabs>
          <w:tab w:val="left" w:pos="36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4F39CD">
        <w:rPr>
          <w:b/>
          <w:sz w:val="28"/>
          <w:szCs w:val="28"/>
        </w:rPr>
        <w:t>Tournament directors can build the brackets on Track Wrestling by</w:t>
      </w:r>
      <w:r w:rsidR="00850714">
        <w:rPr>
          <w:b/>
          <w:sz w:val="28"/>
          <w:szCs w:val="28"/>
        </w:rPr>
        <w:t xml:space="preserve"> getting the results of the </w:t>
      </w:r>
      <w:proofErr w:type="spellStart"/>
      <w:r w:rsidR="00850714">
        <w:rPr>
          <w:b/>
          <w:sz w:val="28"/>
          <w:szCs w:val="28"/>
        </w:rPr>
        <w:t>Intervalley</w:t>
      </w:r>
      <w:proofErr w:type="spellEnd"/>
      <w:r w:rsidR="004F39CD">
        <w:rPr>
          <w:b/>
          <w:sz w:val="28"/>
          <w:szCs w:val="28"/>
        </w:rPr>
        <w:t xml:space="preserve"> Tournaments from the WMLG Wrestling website.  Use the bracketing format explained in the WMLG Wrestling Bylaws to place the wrestlers onto the brackets.</w:t>
      </w:r>
    </w:p>
    <w:p w:rsidR="00F45002" w:rsidRDefault="00F45002" w:rsidP="003A0F33">
      <w:pPr>
        <w:tabs>
          <w:tab w:val="left" w:pos="360"/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TOURNAMENT INFORMATION WILL </w:t>
      </w:r>
      <w:r w:rsidR="00821069">
        <w:rPr>
          <w:b/>
          <w:sz w:val="28"/>
          <w:szCs w:val="28"/>
        </w:rPr>
        <w:t xml:space="preserve">BE SENT OUT TO THE PARTICIPATNG </w:t>
      </w:r>
      <w:proofErr w:type="gramStart"/>
      <w:r w:rsidR="00821069">
        <w:rPr>
          <w:b/>
          <w:sz w:val="28"/>
          <w:szCs w:val="28"/>
        </w:rPr>
        <w:t>CLUBS  BY</w:t>
      </w:r>
      <w:proofErr w:type="gramEnd"/>
      <w:r w:rsidR="00821069">
        <w:rPr>
          <w:b/>
          <w:sz w:val="28"/>
          <w:szCs w:val="28"/>
        </w:rPr>
        <w:t xml:space="preserve"> MONDAY THE WEEK OF THE COMPETITION AND WILL </w:t>
      </w:r>
      <w:bookmarkStart w:id="0" w:name="_GoBack"/>
      <w:bookmarkEnd w:id="0"/>
      <w:r>
        <w:rPr>
          <w:b/>
          <w:sz w:val="28"/>
          <w:szCs w:val="28"/>
        </w:rPr>
        <w:t>INCLUDE:</w:t>
      </w:r>
    </w:p>
    <w:p w:rsidR="007B04D6" w:rsidRDefault="004F39CD" w:rsidP="00850714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A.</w:t>
      </w:r>
      <w:r>
        <w:rPr>
          <w:b/>
          <w:sz w:val="28"/>
          <w:szCs w:val="28"/>
        </w:rPr>
        <w:tab/>
        <w:t>Reminder of Thursday night home weigh-in with coach exchange from another area club.</w:t>
      </w:r>
      <w:r w:rsidR="007B04D6">
        <w:rPr>
          <w:b/>
          <w:sz w:val="28"/>
          <w:szCs w:val="28"/>
        </w:rPr>
        <w:t xml:space="preserve"> (Wrestlers</w:t>
      </w:r>
      <w:r w:rsidR="00850714">
        <w:rPr>
          <w:b/>
          <w:sz w:val="28"/>
          <w:szCs w:val="28"/>
        </w:rPr>
        <w:t xml:space="preserve"> </w:t>
      </w:r>
      <w:r w:rsidR="007B04D6">
        <w:rPr>
          <w:b/>
          <w:sz w:val="28"/>
          <w:szCs w:val="28"/>
        </w:rPr>
        <w:t>that do not make the weight</w:t>
      </w:r>
      <w:r w:rsidR="00F60E92">
        <w:rPr>
          <w:b/>
          <w:sz w:val="28"/>
          <w:szCs w:val="28"/>
        </w:rPr>
        <w:t xml:space="preserve"> on Thursday may weigh in at the tournament site on the day their competition starts)  If</w:t>
      </w:r>
      <w:r w:rsidR="00850714">
        <w:rPr>
          <w:b/>
          <w:sz w:val="28"/>
          <w:szCs w:val="28"/>
        </w:rPr>
        <w:t xml:space="preserve"> a</w:t>
      </w:r>
      <w:r w:rsidR="00F60E92">
        <w:rPr>
          <w:b/>
          <w:sz w:val="28"/>
          <w:szCs w:val="28"/>
        </w:rPr>
        <w:t xml:space="preserve"> wrestler does not make weight a the </w:t>
      </w:r>
      <w:r w:rsidR="00850714">
        <w:rPr>
          <w:b/>
          <w:sz w:val="28"/>
          <w:szCs w:val="28"/>
        </w:rPr>
        <w:t xml:space="preserve">weight they wrestled in the </w:t>
      </w:r>
      <w:proofErr w:type="spellStart"/>
      <w:r w:rsidR="00850714">
        <w:rPr>
          <w:b/>
          <w:sz w:val="28"/>
          <w:szCs w:val="28"/>
        </w:rPr>
        <w:t>Intervalley</w:t>
      </w:r>
      <w:proofErr w:type="spellEnd"/>
      <w:r w:rsidR="00F60E92">
        <w:rPr>
          <w:b/>
          <w:sz w:val="28"/>
          <w:szCs w:val="28"/>
        </w:rPr>
        <w:t xml:space="preserve"> Tournament</w:t>
      </w:r>
      <w:r w:rsidR="00850714">
        <w:rPr>
          <w:b/>
          <w:sz w:val="28"/>
          <w:szCs w:val="28"/>
        </w:rPr>
        <w:t>,</w:t>
      </w:r>
      <w:r w:rsidR="00F60E92">
        <w:rPr>
          <w:b/>
          <w:sz w:val="28"/>
          <w:szCs w:val="28"/>
        </w:rPr>
        <w:t xml:space="preserve"> they will be disqualified)</w:t>
      </w:r>
    </w:p>
    <w:p w:rsidR="00850714" w:rsidRPr="007B04D6" w:rsidRDefault="00850714" w:rsidP="00850714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B.  A time schedule for the Friday completion in the Junior Group</w:t>
      </w:r>
    </w:p>
    <w:p w:rsidR="003A0F33" w:rsidRDefault="007B04D6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</w:t>
      </w:r>
      <w:r w:rsidR="003A0F33">
        <w:rPr>
          <w:b/>
          <w:sz w:val="28"/>
          <w:szCs w:val="28"/>
        </w:rPr>
        <w:t>.</w:t>
      </w:r>
      <w:r w:rsidR="003A0F33">
        <w:rPr>
          <w:b/>
          <w:sz w:val="28"/>
          <w:szCs w:val="28"/>
        </w:rPr>
        <w:tab/>
        <w:t>A time schedu</w:t>
      </w:r>
      <w:r w:rsidR="00850714">
        <w:rPr>
          <w:b/>
          <w:sz w:val="28"/>
          <w:szCs w:val="28"/>
        </w:rPr>
        <w:t>le for the Saturday competition for the Novice and Middle G</w:t>
      </w:r>
      <w:r w:rsidR="003A0F33">
        <w:rPr>
          <w:b/>
          <w:sz w:val="28"/>
          <w:szCs w:val="28"/>
        </w:rPr>
        <w:t>roups</w:t>
      </w:r>
    </w:p>
    <w:p w:rsidR="003A0F33" w:rsidRDefault="003A0F33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D.</w:t>
      </w:r>
      <w:r>
        <w:rPr>
          <w:b/>
          <w:sz w:val="28"/>
          <w:szCs w:val="28"/>
        </w:rPr>
        <w:tab/>
        <w:t>A request for the names of the Club Coaches to be emailed to the tournament director prior to the tournament.</w:t>
      </w:r>
      <w:r w:rsidR="009C509C">
        <w:rPr>
          <w:b/>
          <w:sz w:val="28"/>
          <w:szCs w:val="28"/>
        </w:rPr>
        <w:t xml:space="preserve">  This list will be used to distribute wrist bands to the coaches that will be allowed at mat side.</w:t>
      </w:r>
    </w:p>
    <w:p w:rsidR="003A0F33" w:rsidRDefault="00033136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E.</w:t>
      </w:r>
      <w:r>
        <w:rPr>
          <w:b/>
          <w:sz w:val="28"/>
          <w:szCs w:val="28"/>
        </w:rPr>
        <w:tab/>
        <w:t>A time schedule for the Sc</w:t>
      </w:r>
      <w:r w:rsidR="00850714">
        <w:rPr>
          <w:b/>
          <w:sz w:val="28"/>
          <w:szCs w:val="28"/>
        </w:rPr>
        <w:t>ratch Meeting for the Junior Group on Friday, and a time schedule for the Scratch Meeting for the Novice and Middle Group on Saturday.</w:t>
      </w:r>
    </w:p>
    <w:p w:rsidR="00033136" w:rsidRDefault="00033136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Tournament hosts must provide wrist bands that coaches must wear to determine who sh</w:t>
      </w:r>
      <w:r w:rsidR="00850714">
        <w:rPr>
          <w:b/>
          <w:sz w:val="28"/>
          <w:szCs w:val="28"/>
        </w:rPr>
        <w:t>ould be at mat-side during comp</w:t>
      </w:r>
      <w:r>
        <w:rPr>
          <w:b/>
          <w:sz w:val="28"/>
          <w:szCs w:val="28"/>
        </w:rPr>
        <w:t>eti</w:t>
      </w:r>
      <w:r w:rsidR="00850714">
        <w:rPr>
          <w:b/>
          <w:sz w:val="28"/>
          <w:szCs w:val="28"/>
        </w:rPr>
        <w:t>tion</w:t>
      </w:r>
      <w:r>
        <w:rPr>
          <w:b/>
          <w:sz w:val="28"/>
          <w:szCs w:val="28"/>
        </w:rPr>
        <w:t>.</w:t>
      </w:r>
    </w:p>
    <w:p w:rsidR="00033136" w:rsidRDefault="00033136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The wrestling area must be secured with a rope surrounding the mats and notices that the referees, coaches and wrestlers in matches or on deck to wrestle are the only persons allowed inside the roped area.</w:t>
      </w:r>
    </w:p>
    <w:p w:rsidR="00033136" w:rsidRDefault="00033136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ab/>
        <w:t>Tournament hosts will provide a “Mat Marshall</w:t>
      </w:r>
      <w:r w:rsidR="008B45F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to patrol</w:t>
      </w:r>
      <w:r w:rsidR="008B45FF">
        <w:rPr>
          <w:b/>
          <w:sz w:val="28"/>
          <w:szCs w:val="28"/>
        </w:rPr>
        <w:t xml:space="preserve"> the mat area and ensure that unauthorized persons do not come inside the roped off area.</w:t>
      </w:r>
    </w:p>
    <w:p w:rsidR="008B45FF" w:rsidRDefault="008B45FF" w:rsidP="00B1053C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 xml:space="preserve">Tournament hosts must have at least one MOA Referee present for the competition.  </w:t>
      </w:r>
      <w:r>
        <w:rPr>
          <w:b/>
          <w:i/>
          <w:sz w:val="28"/>
          <w:szCs w:val="28"/>
        </w:rPr>
        <w:t>(Referees will</w:t>
      </w:r>
      <w:r w:rsidR="00B1053C">
        <w:rPr>
          <w:b/>
          <w:i/>
          <w:sz w:val="28"/>
          <w:szCs w:val="28"/>
        </w:rPr>
        <w:t xml:space="preserve"> be paid from the gate receipts)</w:t>
      </w:r>
    </w:p>
    <w:p w:rsidR="008B45FF" w:rsidRDefault="00B1053C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B45FF">
        <w:rPr>
          <w:b/>
          <w:sz w:val="28"/>
          <w:szCs w:val="28"/>
        </w:rPr>
        <w:t>.</w:t>
      </w:r>
      <w:r w:rsidR="008B45FF">
        <w:rPr>
          <w:b/>
          <w:sz w:val="28"/>
          <w:szCs w:val="28"/>
        </w:rPr>
        <w:tab/>
        <w:t>Medals will be ordered and paid for by the WMLG Wrestlin</w:t>
      </w:r>
      <w:r w:rsidR="005C6A1F">
        <w:rPr>
          <w:b/>
          <w:sz w:val="28"/>
          <w:szCs w:val="28"/>
        </w:rPr>
        <w:t>g program.  The medals may be awarded at the tournament site or the tournament director can make arrangements to get them to the club directors.</w:t>
      </w:r>
    </w:p>
    <w:p w:rsidR="005C6A1F" w:rsidRDefault="00B1053C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C6A1F">
        <w:rPr>
          <w:b/>
          <w:sz w:val="28"/>
          <w:szCs w:val="28"/>
        </w:rPr>
        <w:t>.  Share checks must be distributed to the visiting teams within the following week.</w:t>
      </w:r>
    </w:p>
    <w:p w:rsidR="005C6A1F" w:rsidRDefault="00B1053C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C6A1F">
        <w:rPr>
          <w:b/>
          <w:sz w:val="28"/>
          <w:szCs w:val="28"/>
        </w:rPr>
        <w:t>.  Tournament results must be passed on to the web-site directors by Sunday following the tournament.</w:t>
      </w:r>
    </w:p>
    <w:p w:rsidR="000E1E0E" w:rsidRDefault="00B1053C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C6A1F">
        <w:rPr>
          <w:b/>
          <w:sz w:val="28"/>
          <w:szCs w:val="28"/>
        </w:rPr>
        <w:t>.  A check for 10 percent of the total gate receipts (Scholarship Fund) must be mailed to the WMLG Wrestling board secretary</w:t>
      </w:r>
      <w:r w:rsidR="000E1E0E">
        <w:rPr>
          <w:b/>
          <w:sz w:val="28"/>
          <w:szCs w:val="28"/>
        </w:rPr>
        <w:t xml:space="preserve"> within a week following the tournament.</w:t>
      </w:r>
    </w:p>
    <w:p w:rsidR="005C6A1F" w:rsidRDefault="00B1053C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0E1E0E">
        <w:rPr>
          <w:b/>
          <w:sz w:val="28"/>
          <w:szCs w:val="28"/>
        </w:rPr>
        <w:t>.  A check for the medals used for the tournament must be mailed to the WMLG Wrestling board secretary within a week following the tournament.  (</w:t>
      </w:r>
      <w:proofErr w:type="gramStart"/>
      <w:r w:rsidR="000E1E0E">
        <w:rPr>
          <w:b/>
          <w:sz w:val="28"/>
          <w:szCs w:val="28"/>
        </w:rPr>
        <w:t>the</w:t>
      </w:r>
      <w:proofErr w:type="gramEnd"/>
      <w:r w:rsidR="000E1E0E">
        <w:rPr>
          <w:b/>
          <w:sz w:val="28"/>
          <w:szCs w:val="28"/>
        </w:rPr>
        <w:t xml:space="preserve"> amount for the unused medals may be deducted from this check, and the unused medals should be returned to the secretary)</w:t>
      </w:r>
      <w:r w:rsidR="005C6A1F">
        <w:rPr>
          <w:b/>
          <w:sz w:val="28"/>
          <w:szCs w:val="28"/>
        </w:rPr>
        <w:t xml:space="preserve"> </w:t>
      </w:r>
    </w:p>
    <w:p w:rsidR="00D551F1" w:rsidRPr="00D551F1" w:rsidRDefault="00B1053C" w:rsidP="00B1053C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523E29">
        <w:rPr>
          <w:b/>
          <w:sz w:val="28"/>
          <w:szCs w:val="28"/>
        </w:rPr>
        <w:t>.  Read the pre-tournament announcement to the fans before eac</w:t>
      </w:r>
      <w:r>
        <w:rPr>
          <w:b/>
          <w:sz w:val="28"/>
          <w:szCs w:val="28"/>
        </w:rPr>
        <w:t>h group starts their competition.</w:t>
      </w:r>
    </w:p>
    <w:p w:rsidR="009C509C" w:rsidRDefault="009C509C" w:rsidP="00B1053C">
      <w:pPr>
        <w:tabs>
          <w:tab w:val="left" w:pos="360"/>
          <w:tab w:val="left" w:pos="720"/>
        </w:tabs>
        <w:rPr>
          <w:b/>
          <w:sz w:val="28"/>
          <w:szCs w:val="28"/>
        </w:rPr>
      </w:pPr>
    </w:p>
    <w:p w:rsidR="00B1053C" w:rsidRPr="00B1053C" w:rsidRDefault="00B1053C" w:rsidP="00B1053C">
      <w:pPr>
        <w:tabs>
          <w:tab w:val="left" w:pos="360"/>
          <w:tab w:val="left" w:pos="72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*STANDS AND MONITORS FOR DISPLAYING SCORES AT MAT SIDE </w:t>
      </w:r>
      <w:r w:rsidR="00821069">
        <w:rPr>
          <w:b/>
          <w:i/>
          <w:sz w:val="36"/>
          <w:szCs w:val="36"/>
        </w:rPr>
        <w:t>ARE AVAILABLE.  THESE CAN BE ACCESSED BY CONTACTING BOB OWEN (PROGRAM SECRETARY</w:t>
      </w:r>
      <w:proofErr w:type="gramStart"/>
      <w:r w:rsidR="00821069">
        <w:rPr>
          <w:b/>
          <w:i/>
          <w:sz w:val="36"/>
          <w:szCs w:val="36"/>
        </w:rPr>
        <w:t>)  THE</w:t>
      </w:r>
      <w:proofErr w:type="gramEnd"/>
      <w:r w:rsidR="00821069">
        <w:rPr>
          <w:b/>
          <w:i/>
          <w:sz w:val="36"/>
          <w:szCs w:val="36"/>
        </w:rPr>
        <w:t xml:space="preserve"> UNITS ARE IN STORAGE AT POLSON.  A DEPOSITE WILL BE CHARGED AND RETURNED TO THE HOST CLUB IF THE EQUIPMENT COMES BACK IN GOOD WORKING ORDER.</w:t>
      </w:r>
    </w:p>
    <w:sectPr w:rsidR="00B1053C" w:rsidRPr="00B1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2C"/>
    <w:multiLevelType w:val="hybridMultilevel"/>
    <w:tmpl w:val="7968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02"/>
    <w:rsid w:val="00011786"/>
    <w:rsid w:val="00033136"/>
    <w:rsid w:val="00080B69"/>
    <w:rsid w:val="000E1E0E"/>
    <w:rsid w:val="00131548"/>
    <w:rsid w:val="003A0F33"/>
    <w:rsid w:val="004F39CD"/>
    <w:rsid w:val="0050165A"/>
    <w:rsid w:val="00523E29"/>
    <w:rsid w:val="005C6A1F"/>
    <w:rsid w:val="00687816"/>
    <w:rsid w:val="007B04D6"/>
    <w:rsid w:val="00821069"/>
    <w:rsid w:val="008235E4"/>
    <w:rsid w:val="00844919"/>
    <w:rsid w:val="00850714"/>
    <w:rsid w:val="008B45FF"/>
    <w:rsid w:val="009C509C"/>
    <w:rsid w:val="00A0368B"/>
    <w:rsid w:val="00B1053C"/>
    <w:rsid w:val="00D3028E"/>
    <w:rsid w:val="00D464FF"/>
    <w:rsid w:val="00D551F1"/>
    <w:rsid w:val="00E65458"/>
    <w:rsid w:val="00F45002"/>
    <w:rsid w:val="00F6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78CE"/>
  <w15:chartTrackingRefBased/>
  <w15:docId w15:val="{6686A844-B8CB-402B-A164-B6A3D7B0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Owen</dc:creator>
  <cp:keywords/>
  <dc:description/>
  <cp:lastModifiedBy>Robert Owen</cp:lastModifiedBy>
  <cp:revision>2</cp:revision>
  <dcterms:created xsi:type="dcterms:W3CDTF">2019-12-03T21:09:00Z</dcterms:created>
  <dcterms:modified xsi:type="dcterms:W3CDTF">2019-12-03T21:09:00Z</dcterms:modified>
</cp:coreProperties>
</file>